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831C0" w14:textId="77777777" w:rsidR="00B93A9E" w:rsidRDefault="00B93A9E"/>
    <w:p w14:paraId="79F78F51" w14:textId="77777777" w:rsidR="00B93A9E" w:rsidRDefault="00B93A9E"/>
    <w:p w14:paraId="250ACB7A" w14:textId="77777777" w:rsidR="009A4B71" w:rsidRPr="004F6709" w:rsidRDefault="009A4B71" w:rsidP="009A4B71">
      <w:pPr>
        <w:jc w:val="center"/>
        <w:rPr>
          <w:b/>
          <w:color w:val="000000"/>
          <w:szCs w:val="24"/>
        </w:rPr>
      </w:pPr>
      <w:r w:rsidRPr="004F6709">
        <w:rPr>
          <w:b/>
          <w:color w:val="000000"/>
          <w:szCs w:val="24"/>
        </w:rPr>
        <w:t>EUROPOS BENDRASIS VIEŠŲJŲ PIRKIMŲ DOKUMENTAS</w:t>
      </w:r>
    </w:p>
    <w:p w14:paraId="2A2CE069" w14:textId="77777777" w:rsidR="009A4B71" w:rsidRDefault="009A4B71" w:rsidP="009A4B71">
      <w:pPr>
        <w:jc w:val="center"/>
        <w:rPr>
          <w:b/>
          <w:szCs w:val="24"/>
        </w:rPr>
      </w:pPr>
    </w:p>
    <w:p w14:paraId="7D7DE638" w14:textId="77777777" w:rsidR="00B93A9E" w:rsidRDefault="00B93A9E" w:rsidP="009A4B71">
      <w:pPr>
        <w:jc w:val="center"/>
        <w:rPr>
          <w:b/>
          <w:szCs w:val="24"/>
        </w:rPr>
      </w:pPr>
    </w:p>
    <w:p w14:paraId="16A9F4DD" w14:textId="3D9F8564" w:rsidR="009A4B71" w:rsidRPr="004F6709" w:rsidRDefault="009A4B71" w:rsidP="009A4B71">
      <w:pPr>
        <w:jc w:val="center"/>
        <w:rPr>
          <w:b/>
          <w:szCs w:val="24"/>
        </w:rPr>
      </w:pPr>
      <w:r w:rsidRPr="004F6709">
        <w:rPr>
          <w:b/>
          <w:szCs w:val="24"/>
        </w:rPr>
        <w:t>P</w:t>
      </w:r>
      <w:r w:rsidR="00210109">
        <w:rPr>
          <w:b/>
          <w:szCs w:val="24"/>
        </w:rPr>
        <w:t>a</w:t>
      </w:r>
      <w:r w:rsidRPr="004F6709">
        <w:rPr>
          <w:b/>
          <w:szCs w:val="24"/>
        </w:rPr>
        <w:t>teikiamas atskiru dokumentu (XML arba PDF formatu)</w:t>
      </w:r>
    </w:p>
    <w:p w14:paraId="11237829" w14:textId="77777777" w:rsidR="009A4B71" w:rsidRPr="004F6709" w:rsidRDefault="009A4B71" w:rsidP="009A4B71">
      <w:pPr>
        <w:ind w:firstLine="567"/>
        <w:jc w:val="both"/>
        <w:rPr>
          <w:color w:val="2B2E2F"/>
          <w:szCs w:val="24"/>
        </w:rPr>
      </w:pPr>
      <w:r w:rsidRPr="004F6709">
        <w:rPr>
          <w:color w:val="2B2E2F"/>
          <w:szCs w:val="24"/>
        </w:rPr>
        <w:t>Atkreiptinas dėmesys, kad pildant EBVPD, I dalyje „Informacija apie pirkimo procedūrą ir perkančiąją organizaciją ar perkantįjį subjektą“ lentelės „Informacija apie pirkimo procedūrą“ eilutėje „Type of procedure“ reikia pakeisti iš „Not specified“ į „Open procedure“ arba į „Atviras konkursas“.</w:t>
      </w:r>
    </w:p>
    <w:p w14:paraId="18C58760" w14:textId="77777777" w:rsidR="009A4B71" w:rsidRPr="004F6709" w:rsidRDefault="009A4B71" w:rsidP="009A4B71">
      <w:pPr>
        <w:jc w:val="both"/>
        <w:rPr>
          <w:b/>
          <w:szCs w:val="24"/>
        </w:rPr>
      </w:pPr>
    </w:p>
    <w:sectPr w:rsidR="009A4B71" w:rsidRPr="004F6709" w:rsidSect="003D6BEF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134" w:right="567" w:bottom="851" w:left="1701" w:header="737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38FF3E" w14:textId="77777777" w:rsidR="00E85F97" w:rsidRDefault="00E85F97">
      <w:r>
        <w:separator/>
      </w:r>
    </w:p>
  </w:endnote>
  <w:endnote w:type="continuationSeparator" w:id="0">
    <w:p w14:paraId="6FC38080" w14:textId="77777777" w:rsidR="00E85F97" w:rsidRDefault="00E85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3F17AE" w14:textId="77777777" w:rsidR="00B76943" w:rsidRDefault="00B7694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340D">
      <w:rPr>
        <w:noProof/>
      </w:rPr>
      <w:t>1</w:t>
    </w:r>
    <w:r>
      <w:rPr>
        <w:noProof/>
      </w:rPr>
      <w:fldChar w:fldCharType="end"/>
    </w:r>
  </w:p>
  <w:p w14:paraId="5D7C2941" w14:textId="77777777" w:rsidR="00B76943" w:rsidRDefault="00B769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51F75C" w14:textId="77777777" w:rsidR="00E85F97" w:rsidRDefault="00E85F97">
      <w:r>
        <w:separator/>
      </w:r>
    </w:p>
  </w:footnote>
  <w:footnote w:type="continuationSeparator" w:id="0">
    <w:p w14:paraId="4674B66E" w14:textId="77777777" w:rsidR="00E85F97" w:rsidRDefault="00E85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C8D65A" w14:textId="77777777" w:rsidR="00B76943" w:rsidRDefault="00B7694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D3EB65" w14:textId="77777777" w:rsidR="00B76943" w:rsidRDefault="00B7694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76" w:type="dxa"/>
      <w:tblLook w:val="04A0" w:firstRow="1" w:lastRow="0" w:firstColumn="1" w:lastColumn="0" w:noHBand="0" w:noVBand="1"/>
    </w:tblPr>
    <w:tblGrid>
      <w:gridCol w:w="7797"/>
      <w:gridCol w:w="1879"/>
    </w:tblGrid>
    <w:tr w:rsidR="003D6BEF" w:rsidRPr="007F1413" w14:paraId="41F57692" w14:textId="77777777" w:rsidTr="00143A18">
      <w:tc>
        <w:tcPr>
          <w:tcW w:w="7797" w:type="dxa"/>
          <w:shd w:val="clear" w:color="auto" w:fill="auto"/>
        </w:tcPr>
        <w:p w14:paraId="12B8542C" w14:textId="77777777" w:rsidR="003D6BEF" w:rsidRPr="007F1413" w:rsidRDefault="003D6BEF" w:rsidP="003D6BEF">
          <w:pPr>
            <w:widowControl w:val="0"/>
            <w:jc w:val="center"/>
            <w:rPr>
              <w:b/>
              <w:sz w:val="22"/>
              <w:szCs w:val="22"/>
            </w:rPr>
          </w:pPr>
        </w:p>
      </w:tc>
      <w:tc>
        <w:tcPr>
          <w:tcW w:w="1879" w:type="dxa"/>
          <w:shd w:val="clear" w:color="auto" w:fill="auto"/>
        </w:tcPr>
        <w:p w14:paraId="4481C87F" w14:textId="77777777" w:rsidR="003D6BEF" w:rsidRPr="00E20617" w:rsidRDefault="003D6BEF" w:rsidP="003D6BEF">
          <w:pPr>
            <w:widowControl w:val="0"/>
            <w:rPr>
              <w:szCs w:val="24"/>
            </w:rPr>
          </w:pPr>
          <w:r>
            <w:rPr>
              <w:szCs w:val="24"/>
            </w:rPr>
            <w:t xml:space="preserve">    </w:t>
          </w:r>
          <w:r w:rsidRPr="00E20617">
            <w:rPr>
              <w:szCs w:val="24"/>
            </w:rPr>
            <w:t xml:space="preserve"> Priedas Nr. </w:t>
          </w:r>
          <w:r>
            <w:rPr>
              <w:szCs w:val="24"/>
            </w:rPr>
            <w:t>3</w:t>
          </w:r>
        </w:p>
      </w:tc>
    </w:tr>
  </w:tbl>
  <w:p w14:paraId="6E001306" w14:textId="77777777" w:rsidR="003D6BEF" w:rsidRDefault="003D6B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216"/>
      <w:gridCol w:w="2608"/>
      <w:gridCol w:w="1304"/>
      <w:gridCol w:w="1074"/>
    </w:tblGrid>
    <w:tr w:rsidR="00B76943" w14:paraId="6CD30C33" w14:textId="77777777">
      <w:trPr>
        <w:cantSplit/>
      </w:trPr>
      <w:tc>
        <w:tcPr>
          <w:tcW w:w="5216" w:type="dxa"/>
          <w:vAlign w:val="bottom"/>
        </w:tcPr>
        <w:p w14:paraId="7541B704" w14:textId="77777777" w:rsidR="00B76943" w:rsidRDefault="00B76943">
          <w:pPr>
            <w:ind w:right="360"/>
          </w:pPr>
        </w:p>
      </w:tc>
      <w:tc>
        <w:tcPr>
          <w:tcW w:w="2608" w:type="dxa"/>
          <w:vAlign w:val="bottom"/>
        </w:tcPr>
        <w:p w14:paraId="751708AA" w14:textId="77777777" w:rsidR="00B76943" w:rsidRDefault="00B76943">
          <w:pPr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Techninės specifikacijos</w:t>
          </w:r>
        </w:p>
      </w:tc>
      <w:tc>
        <w:tcPr>
          <w:tcW w:w="1304" w:type="dxa"/>
          <w:vAlign w:val="bottom"/>
        </w:tcPr>
        <w:p w14:paraId="0FB45779" w14:textId="77777777" w:rsidR="00B76943" w:rsidRDefault="00B76943">
          <w:r>
            <w:t>xxx</w:t>
          </w:r>
        </w:p>
      </w:tc>
      <w:tc>
        <w:tcPr>
          <w:tcW w:w="1074" w:type="dxa"/>
          <w:vAlign w:val="bottom"/>
        </w:tcPr>
        <w:p w14:paraId="148C7E39" w14:textId="77777777" w:rsidR="00B76943" w:rsidRDefault="00B76943">
          <w:r>
            <w:fldChar w:fldCharType="begin"/>
          </w:r>
          <w:r>
            <w:instrText xml:space="preserve"> PAGE \* MERGEFORMAT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t xml:space="preserve"> (</w:t>
          </w:r>
          <w:r w:rsidR="00210109">
            <w:fldChar w:fldCharType="begin"/>
          </w:r>
          <w:r w:rsidR="00210109">
            <w:instrText xml:space="preserve"> SECTIONPAGES  \* MERGEFORMAT </w:instrText>
          </w:r>
          <w:r w:rsidR="00210109">
            <w:fldChar w:fldCharType="separate"/>
          </w:r>
          <w:r>
            <w:t>14</w:t>
          </w:r>
          <w:r w:rsidR="00210109">
            <w:fldChar w:fldCharType="end"/>
          </w:r>
          <w:r>
            <w:t>)</w:t>
          </w:r>
        </w:p>
      </w:tc>
    </w:tr>
    <w:tr w:rsidR="00B76943" w14:paraId="0F0C099A" w14:textId="77777777">
      <w:trPr>
        <w:cantSplit/>
      </w:trPr>
      <w:tc>
        <w:tcPr>
          <w:tcW w:w="5216" w:type="dxa"/>
          <w:vAlign w:val="bottom"/>
        </w:tcPr>
        <w:p w14:paraId="7787E2E8" w14:textId="77777777" w:rsidR="00B76943" w:rsidRDefault="00B76943"/>
      </w:tc>
      <w:tc>
        <w:tcPr>
          <w:tcW w:w="2608" w:type="dxa"/>
          <w:vAlign w:val="bottom"/>
        </w:tcPr>
        <w:p w14:paraId="3318CB27" w14:textId="77777777" w:rsidR="00B76943" w:rsidRDefault="00B76943"/>
      </w:tc>
      <w:tc>
        <w:tcPr>
          <w:tcW w:w="1304" w:type="dxa"/>
          <w:vAlign w:val="bottom"/>
        </w:tcPr>
        <w:p w14:paraId="59366E29" w14:textId="77777777" w:rsidR="00B76943" w:rsidRDefault="00B76943"/>
      </w:tc>
      <w:tc>
        <w:tcPr>
          <w:tcW w:w="1074" w:type="dxa"/>
          <w:vAlign w:val="bottom"/>
        </w:tcPr>
        <w:p w14:paraId="182CF051" w14:textId="77777777" w:rsidR="00B76943" w:rsidRDefault="00B76943">
          <w:r>
            <w:t>Encl. 1</w:t>
          </w:r>
        </w:p>
      </w:tc>
    </w:tr>
    <w:tr w:rsidR="00B76943" w14:paraId="26EB2B93" w14:textId="77777777">
      <w:trPr>
        <w:cantSplit/>
      </w:trPr>
      <w:tc>
        <w:tcPr>
          <w:tcW w:w="5216" w:type="dxa"/>
          <w:vAlign w:val="bottom"/>
        </w:tcPr>
        <w:p w14:paraId="5BD918EF" w14:textId="77777777" w:rsidR="00B76943" w:rsidRDefault="00B76943"/>
      </w:tc>
      <w:tc>
        <w:tcPr>
          <w:tcW w:w="2608" w:type="dxa"/>
          <w:vAlign w:val="bottom"/>
        </w:tcPr>
        <w:p w14:paraId="329E674F" w14:textId="77777777" w:rsidR="00B76943" w:rsidRDefault="00B76943"/>
      </w:tc>
      <w:tc>
        <w:tcPr>
          <w:tcW w:w="2378" w:type="dxa"/>
          <w:gridSpan w:val="2"/>
          <w:vAlign w:val="bottom"/>
        </w:tcPr>
        <w:p w14:paraId="01EE1D6A" w14:textId="77777777" w:rsidR="00B76943" w:rsidRDefault="00B76943"/>
      </w:tc>
    </w:tr>
    <w:tr w:rsidR="00B76943" w14:paraId="153E50DC" w14:textId="77777777">
      <w:trPr>
        <w:cantSplit/>
      </w:trPr>
      <w:tc>
        <w:tcPr>
          <w:tcW w:w="5216" w:type="dxa"/>
          <w:vAlign w:val="bottom"/>
        </w:tcPr>
        <w:p w14:paraId="26F3657F" w14:textId="77777777" w:rsidR="00B76943" w:rsidRDefault="00B76943"/>
      </w:tc>
      <w:tc>
        <w:tcPr>
          <w:tcW w:w="2608" w:type="dxa"/>
          <w:vAlign w:val="bottom"/>
        </w:tcPr>
        <w:p w14:paraId="6289815E" w14:textId="77777777" w:rsidR="00B76943" w:rsidRDefault="00B76943"/>
      </w:tc>
      <w:tc>
        <w:tcPr>
          <w:tcW w:w="2378" w:type="dxa"/>
          <w:gridSpan w:val="2"/>
          <w:vAlign w:val="bottom"/>
        </w:tcPr>
        <w:p w14:paraId="5034D0E2" w14:textId="77777777" w:rsidR="00B76943" w:rsidRDefault="00B76943"/>
      </w:tc>
    </w:tr>
    <w:tr w:rsidR="00B76943" w14:paraId="2A831E5D" w14:textId="77777777">
      <w:trPr>
        <w:cantSplit/>
      </w:trPr>
      <w:tc>
        <w:tcPr>
          <w:tcW w:w="5216" w:type="dxa"/>
          <w:vAlign w:val="bottom"/>
        </w:tcPr>
        <w:p w14:paraId="12B0CAD6" w14:textId="77777777" w:rsidR="00B76943" w:rsidRDefault="00B76943"/>
      </w:tc>
      <w:tc>
        <w:tcPr>
          <w:tcW w:w="2608" w:type="dxa"/>
          <w:vAlign w:val="bottom"/>
        </w:tcPr>
        <w:p w14:paraId="23622F16" w14:textId="77777777" w:rsidR="00B76943" w:rsidRDefault="00B76943">
          <w:r>
            <w:t>2002 m. balandžio 11 d.</w:t>
          </w:r>
        </w:p>
      </w:tc>
      <w:tc>
        <w:tcPr>
          <w:tcW w:w="2378" w:type="dxa"/>
          <w:gridSpan w:val="2"/>
          <w:vAlign w:val="bottom"/>
        </w:tcPr>
        <w:p w14:paraId="08B53371" w14:textId="77777777" w:rsidR="00B76943" w:rsidRDefault="00B76943">
          <w:r>
            <w:t>CONS</w:t>
          </w:r>
        </w:p>
      </w:tc>
    </w:tr>
  </w:tbl>
  <w:p w14:paraId="0330A4FD" w14:textId="6898CF13" w:rsidR="00B76943" w:rsidRDefault="008144CD">
    <w:r>
      <w:rPr>
        <w:noProof/>
        <w:lang w:eastAsia="lt-LT"/>
      </w:rPr>
      <w:drawing>
        <wp:anchor distT="0" distB="0" distL="114300" distR="114300" simplePos="0" relativeHeight="251657216" behindDoc="0" locked="0" layoutInCell="0" allowOverlap="1" wp14:anchorId="26DFEBDA" wp14:editId="406B1F33">
          <wp:simplePos x="0" y="0"/>
          <wp:positionH relativeFrom="page">
            <wp:posOffset>720090</wp:posOffset>
          </wp:positionH>
          <wp:positionV relativeFrom="page">
            <wp:posOffset>367030</wp:posOffset>
          </wp:positionV>
          <wp:extent cx="723265" cy="563245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5BAB85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CCFA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FA992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3A01DC"/>
    <w:lvl w:ilvl="0">
      <w:start w:val="1"/>
      <w:numFmt w:val="decimal"/>
      <w:pStyle w:val="ListNumber2"/>
      <w:lvlText w:val="%1."/>
      <w:lvlJc w:val="left"/>
      <w:pPr>
        <w:tabs>
          <w:tab w:val="num" w:pos="1655"/>
        </w:tabs>
        <w:ind w:left="1661" w:hanging="357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4C4C65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9A987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426A1A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9C2A93E"/>
    <w:lvl w:ilvl="0">
      <w:start w:val="1"/>
      <w:numFmt w:val="bullet"/>
      <w:pStyle w:val="ListBullet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0" w15:restartNumberingAfterBreak="0">
    <w:nsid w:val="044F73B7"/>
    <w:multiLevelType w:val="singleLevel"/>
    <w:tmpl w:val="6E2856EE"/>
    <w:lvl w:ilvl="0">
      <w:start w:val="1"/>
      <w:numFmt w:val="bullet"/>
      <w:pStyle w:val="List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4814D03"/>
    <w:multiLevelType w:val="hybridMultilevel"/>
    <w:tmpl w:val="E18696D6"/>
    <w:lvl w:ilvl="0" w:tplc="BE0A321A">
      <w:start w:val="2"/>
      <w:numFmt w:val="bullet"/>
      <w:lvlText w:val="-"/>
      <w:lvlJc w:val="left"/>
      <w:pPr>
        <w:tabs>
          <w:tab w:val="num" w:pos="1664"/>
        </w:tabs>
        <w:ind w:left="1664" w:hanging="360"/>
      </w:pPr>
      <w:rPr>
        <w:rFonts w:ascii="Times New Roman" w:eastAsia="Times New Roman" w:hAnsi="Times New Roman" w:cs="Times New Roman" w:hint="default"/>
      </w:rPr>
    </w:lvl>
    <w:lvl w:ilvl="1" w:tplc="92901D50" w:tentative="1">
      <w:start w:val="1"/>
      <w:numFmt w:val="bullet"/>
      <w:lvlText w:val="o"/>
      <w:lvlJc w:val="left"/>
      <w:pPr>
        <w:tabs>
          <w:tab w:val="num" w:pos="2384"/>
        </w:tabs>
        <w:ind w:left="2384" w:hanging="360"/>
      </w:pPr>
      <w:rPr>
        <w:rFonts w:ascii="Courier New" w:hAnsi="Courier New" w:cs="Courier New" w:hint="default"/>
      </w:rPr>
    </w:lvl>
    <w:lvl w:ilvl="2" w:tplc="FE383F8A" w:tentative="1">
      <w:start w:val="1"/>
      <w:numFmt w:val="bullet"/>
      <w:lvlText w:val=""/>
      <w:lvlJc w:val="left"/>
      <w:pPr>
        <w:tabs>
          <w:tab w:val="num" w:pos="3104"/>
        </w:tabs>
        <w:ind w:left="3104" w:hanging="360"/>
      </w:pPr>
      <w:rPr>
        <w:rFonts w:ascii="Wingdings" w:hAnsi="Wingdings" w:hint="default"/>
      </w:rPr>
    </w:lvl>
    <w:lvl w:ilvl="3" w:tplc="FBA47E82" w:tentative="1">
      <w:start w:val="1"/>
      <w:numFmt w:val="bullet"/>
      <w:lvlText w:val=""/>
      <w:lvlJc w:val="left"/>
      <w:pPr>
        <w:tabs>
          <w:tab w:val="num" w:pos="3824"/>
        </w:tabs>
        <w:ind w:left="3824" w:hanging="360"/>
      </w:pPr>
      <w:rPr>
        <w:rFonts w:ascii="Symbol" w:hAnsi="Symbol" w:hint="default"/>
      </w:rPr>
    </w:lvl>
    <w:lvl w:ilvl="4" w:tplc="A754B980" w:tentative="1">
      <w:start w:val="1"/>
      <w:numFmt w:val="bullet"/>
      <w:lvlText w:val="o"/>
      <w:lvlJc w:val="left"/>
      <w:pPr>
        <w:tabs>
          <w:tab w:val="num" w:pos="4544"/>
        </w:tabs>
        <w:ind w:left="4544" w:hanging="360"/>
      </w:pPr>
      <w:rPr>
        <w:rFonts w:ascii="Courier New" w:hAnsi="Courier New" w:cs="Courier New" w:hint="default"/>
      </w:rPr>
    </w:lvl>
    <w:lvl w:ilvl="5" w:tplc="EF2C13BA" w:tentative="1">
      <w:start w:val="1"/>
      <w:numFmt w:val="bullet"/>
      <w:lvlText w:val=""/>
      <w:lvlJc w:val="left"/>
      <w:pPr>
        <w:tabs>
          <w:tab w:val="num" w:pos="5264"/>
        </w:tabs>
        <w:ind w:left="5264" w:hanging="360"/>
      </w:pPr>
      <w:rPr>
        <w:rFonts w:ascii="Wingdings" w:hAnsi="Wingdings" w:hint="default"/>
      </w:rPr>
    </w:lvl>
    <w:lvl w:ilvl="6" w:tplc="1FC060DE" w:tentative="1">
      <w:start w:val="1"/>
      <w:numFmt w:val="bullet"/>
      <w:lvlText w:val=""/>
      <w:lvlJc w:val="left"/>
      <w:pPr>
        <w:tabs>
          <w:tab w:val="num" w:pos="5984"/>
        </w:tabs>
        <w:ind w:left="5984" w:hanging="360"/>
      </w:pPr>
      <w:rPr>
        <w:rFonts w:ascii="Symbol" w:hAnsi="Symbol" w:hint="default"/>
      </w:rPr>
    </w:lvl>
    <w:lvl w:ilvl="7" w:tplc="B1547DDA" w:tentative="1">
      <w:start w:val="1"/>
      <w:numFmt w:val="bullet"/>
      <w:lvlText w:val="o"/>
      <w:lvlJc w:val="left"/>
      <w:pPr>
        <w:tabs>
          <w:tab w:val="num" w:pos="6704"/>
        </w:tabs>
        <w:ind w:left="6704" w:hanging="360"/>
      </w:pPr>
      <w:rPr>
        <w:rFonts w:ascii="Courier New" w:hAnsi="Courier New" w:cs="Courier New" w:hint="default"/>
      </w:rPr>
    </w:lvl>
    <w:lvl w:ilvl="8" w:tplc="7A76A12C" w:tentative="1">
      <w:start w:val="1"/>
      <w:numFmt w:val="bullet"/>
      <w:lvlText w:val=""/>
      <w:lvlJc w:val="left"/>
      <w:pPr>
        <w:tabs>
          <w:tab w:val="num" w:pos="7424"/>
        </w:tabs>
        <w:ind w:left="7424" w:hanging="360"/>
      </w:pPr>
      <w:rPr>
        <w:rFonts w:ascii="Wingdings" w:hAnsi="Wingdings" w:hint="default"/>
      </w:rPr>
    </w:lvl>
  </w:abstractNum>
  <w:abstractNum w:abstractNumId="12" w15:restartNumberingAfterBreak="0">
    <w:nsid w:val="231B74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67F54B6"/>
    <w:multiLevelType w:val="multilevel"/>
    <w:tmpl w:val="BF8A8F56"/>
    <w:lvl w:ilvl="0">
      <w:start w:val="1"/>
      <w:numFmt w:val="decimal"/>
      <w:pStyle w:val="Heading1"/>
      <w:lvlText w:val="%1  "/>
      <w:lvlJc w:val="left"/>
      <w:pPr>
        <w:tabs>
          <w:tab w:val="num" w:pos="1304"/>
        </w:tabs>
        <w:ind w:left="1304" w:hanging="1304"/>
      </w:pPr>
    </w:lvl>
    <w:lvl w:ilvl="1">
      <w:start w:val="1"/>
      <w:numFmt w:val="decimal"/>
      <w:pStyle w:val="Heading2"/>
      <w:lvlText w:val="%1.%2  "/>
      <w:lvlJc w:val="left"/>
      <w:pPr>
        <w:tabs>
          <w:tab w:val="num" w:pos="1304"/>
        </w:tabs>
        <w:ind w:left="1304" w:hanging="1304"/>
      </w:pPr>
    </w:lvl>
    <w:lvl w:ilvl="2">
      <w:start w:val="1"/>
      <w:numFmt w:val="decimal"/>
      <w:pStyle w:val="Heading3"/>
      <w:lvlText w:val="%1.%2.%3  "/>
      <w:lvlJc w:val="left"/>
      <w:pPr>
        <w:tabs>
          <w:tab w:val="num" w:pos="1304"/>
        </w:tabs>
        <w:ind w:left="1304" w:hanging="1304"/>
      </w:pPr>
    </w:lvl>
    <w:lvl w:ilvl="3">
      <w:start w:val="1"/>
      <w:numFmt w:val="decimal"/>
      <w:pStyle w:val="Heading4"/>
      <w:lvlText w:val="%1.%2.%3.%4  "/>
      <w:lvlJc w:val="left"/>
      <w:pPr>
        <w:tabs>
          <w:tab w:val="num" w:pos="1304"/>
        </w:tabs>
        <w:ind w:left="1304" w:hanging="1304"/>
      </w:pPr>
    </w:lvl>
    <w:lvl w:ilvl="4">
      <w:start w:val="1"/>
      <w:numFmt w:val="decimal"/>
      <w:pStyle w:val="Heading5"/>
      <w:lvlText w:val="%1.%2.%3.%4.%5  "/>
      <w:lvlJc w:val="left"/>
      <w:pPr>
        <w:tabs>
          <w:tab w:val="num" w:pos="1304"/>
        </w:tabs>
        <w:ind w:left="1304" w:hanging="1304"/>
      </w:pPr>
    </w:lvl>
    <w:lvl w:ilvl="5">
      <w:start w:val="1"/>
      <w:numFmt w:val="decimal"/>
      <w:pStyle w:val="Heading6"/>
      <w:lvlText w:val="%1.%2.%3.%4.%5.%6  "/>
      <w:lvlJc w:val="left"/>
      <w:pPr>
        <w:tabs>
          <w:tab w:val="num" w:pos="1304"/>
        </w:tabs>
        <w:ind w:left="1304" w:hanging="1304"/>
      </w:pPr>
    </w:lvl>
    <w:lvl w:ilvl="6">
      <w:start w:val="1"/>
      <w:numFmt w:val="decimal"/>
      <w:pStyle w:val="Heading7"/>
      <w:lvlText w:val="%1.%2.%3.%4.%5.%6.%7  "/>
      <w:lvlJc w:val="left"/>
      <w:pPr>
        <w:tabs>
          <w:tab w:val="num" w:pos="1304"/>
        </w:tabs>
        <w:ind w:left="1304" w:hanging="1304"/>
      </w:pPr>
    </w:lvl>
    <w:lvl w:ilvl="7">
      <w:start w:val="1"/>
      <w:numFmt w:val="decimal"/>
      <w:pStyle w:val="Heading8"/>
      <w:lvlText w:val="%1.%2.%3.%4.%5.%6.%7.%8  "/>
      <w:lvlJc w:val="left"/>
      <w:pPr>
        <w:tabs>
          <w:tab w:val="num" w:pos="1304"/>
        </w:tabs>
        <w:ind w:left="1304" w:hanging="1304"/>
      </w:pPr>
    </w:lvl>
    <w:lvl w:ilvl="8">
      <w:start w:val="1"/>
      <w:numFmt w:val="decimal"/>
      <w:pStyle w:val="Heading9"/>
      <w:lvlText w:val="%1.%2.%3.%4.%5.%6.%7.%8.%9  "/>
      <w:lvlJc w:val="left"/>
      <w:pPr>
        <w:tabs>
          <w:tab w:val="num" w:pos="1304"/>
        </w:tabs>
        <w:ind w:left="1304" w:hanging="1304"/>
      </w:pPr>
    </w:lvl>
  </w:abstractNum>
  <w:abstractNum w:abstractNumId="14" w15:restartNumberingAfterBreak="0">
    <w:nsid w:val="3E755474"/>
    <w:multiLevelType w:val="hybridMultilevel"/>
    <w:tmpl w:val="46FA525E"/>
    <w:lvl w:ilvl="0" w:tplc="F4E8E8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8313360"/>
    <w:multiLevelType w:val="hybridMultilevel"/>
    <w:tmpl w:val="3DFC765C"/>
    <w:lvl w:ilvl="0" w:tplc="4CAE033A">
      <w:start w:val="7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6" w15:restartNumberingAfterBreak="0">
    <w:nsid w:val="62437C98"/>
    <w:multiLevelType w:val="singleLevel"/>
    <w:tmpl w:val="B89243AE"/>
    <w:lvl w:ilvl="0">
      <w:start w:val="1"/>
      <w:numFmt w:val="decimal"/>
      <w:pStyle w:val="ListNumber"/>
      <w:lvlText w:val="%1."/>
      <w:lvlJc w:val="left"/>
      <w:pPr>
        <w:tabs>
          <w:tab w:val="num" w:pos="1655"/>
        </w:tabs>
        <w:ind w:left="1661" w:hanging="357"/>
      </w:pPr>
      <w:rPr>
        <w:rFonts w:hint="default"/>
      </w:rPr>
    </w:lvl>
  </w:abstractNum>
  <w:abstractNum w:abstractNumId="17" w15:restartNumberingAfterBreak="0">
    <w:nsid w:val="6BBD760B"/>
    <w:multiLevelType w:val="singleLevel"/>
    <w:tmpl w:val="734A497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B3F66C8"/>
    <w:multiLevelType w:val="hybridMultilevel"/>
    <w:tmpl w:val="BCF0F76E"/>
    <w:lvl w:ilvl="0" w:tplc="23E0AB8C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96118068">
    <w:abstractNumId w:val="10"/>
  </w:num>
  <w:num w:numId="2" w16cid:durableId="70279650">
    <w:abstractNumId w:val="7"/>
  </w:num>
  <w:num w:numId="3" w16cid:durableId="605380573">
    <w:abstractNumId w:val="6"/>
  </w:num>
  <w:num w:numId="4" w16cid:durableId="754862497">
    <w:abstractNumId w:val="5"/>
  </w:num>
  <w:num w:numId="5" w16cid:durableId="1049836548">
    <w:abstractNumId w:val="4"/>
  </w:num>
  <w:num w:numId="6" w16cid:durableId="364450192">
    <w:abstractNumId w:val="16"/>
  </w:num>
  <w:num w:numId="7" w16cid:durableId="1229608807">
    <w:abstractNumId w:val="3"/>
  </w:num>
  <w:num w:numId="8" w16cid:durableId="331953988">
    <w:abstractNumId w:val="2"/>
  </w:num>
  <w:num w:numId="9" w16cid:durableId="1988316617">
    <w:abstractNumId w:val="1"/>
  </w:num>
  <w:num w:numId="10" w16cid:durableId="1324623882">
    <w:abstractNumId w:val="0"/>
  </w:num>
  <w:num w:numId="11" w16cid:durableId="1824395433">
    <w:abstractNumId w:val="13"/>
  </w:num>
  <w:num w:numId="12" w16cid:durableId="790171143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  <w:num w:numId="13" w16cid:durableId="727848087">
    <w:abstractNumId w:val="12"/>
  </w:num>
  <w:num w:numId="14" w16cid:durableId="1803570166">
    <w:abstractNumId w:val="8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  <w:num w:numId="15" w16cid:durableId="1774786647">
    <w:abstractNumId w:val="17"/>
  </w:num>
  <w:num w:numId="16" w16cid:durableId="1741168586">
    <w:abstractNumId w:val="11"/>
  </w:num>
  <w:num w:numId="17" w16cid:durableId="1380351499">
    <w:abstractNumId w:val="15"/>
  </w:num>
  <w:num w:numId="18" w16cid:durableId="1145662301">
    <w:abstractNumId w:val="14"/>
  </w:num>
  <w:num w:numId="19" w16cid:durableId="1216165333">
    <w:abstractNumId w:val="9"/>
    <w:lvlOverride w:ilvl="0">
      <w:startOverride w:val="1"/>
    </w:lvlOverride>
  </w:num>
  <w:num w:numId="20" w16cid:durableId="197239668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5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KxNLQ0NrI0MDAxMjRR0lEKTi0uzszPAykwNKoFAMN3OQUtAAAA"/>
    <w:docVar w:name="dvCompany" w:val="Fortum Power and Heat"/>
    <w:docVar w:name="dvCopyright" w:val="1"/>
    <w:docVar w:name="dvGlobalVerID" w:val="283.99.02.011"/>
    <w:docVar w:name="dvTieturiVerID" w:val="283.03.02.004"/>
    <w:docVar w:name="dvUsed" w:val="1"/>
  </w:docVars>
  <w:rsids>
    <w:rsidRoot w:val="00C5369C"/>
    <w:rsid w:val="00006CB2"/>
    <w:rsid w:val="000103B7"/>
    <w:rsid w:val="00020CB8"/>
    <w:rsid w:val="00024428"/>
    <w:rsid w:val="0002558E"/>
    <w:rsid w:val="00030157"/>
    <w:rsid w:val="000403EE"/>
    <w:rsid w:val="0004590F"/>
    <w:rsid w:val="00053081"/>
    <w:rsid w:val="00066EB9"/>
    <w:rsid w:val="00071EA2"/>
    <w:rsid w:val="00075BC9"/>
    <w:rsid w:val="00077D71"/>
    <w:rsid w:val="00082EC5"/>
    <w:rsid w:val="00091592"/>
    <w:rsid w:val="000953EA"/>
    <w:rsid w:val="000A7A8F"/>
    <w:rsid w:val="000B0778"/>
    <w:rsid w:val="000C0015"/>
    <w:rsid w:val="000C00A6"/>
    <w:rsid w:val="000C3DCB"/>
    <w:rsid w:val="000C6656"/>
    <w:rsid w:val="000D3E15"/>
    <w:rsid w:val="000D741A"/>
    <w:rsid w:val="000E0074"/>
    <w:rsid w:val="00103A0E"/>
    <w:rsid w:val="0011259C"/>
    <w:rsid w:val="00117F5C"/>
    <w:rsid w:val="00140B7C"/>
    <w:rsid w:val="00143D0D"/>
    <w:rsid w:val="00147FC4"/>
    <w:rsid w:val="00153CDD"/>
    <w:rsid w:val="001638D0"/>
    <w:rsid w:val="00166FBA"/>
    <w:rsid w:val="00180A34"/>
    <w:rsid w:val="00192427"/>
    <w:rsid w:val="001925EA"/>
    <w:rsid w:val="00193ED8"/>
    <w:rsid w:val="001957EF"/>
    <w:rsid w:val="001967F1"/>
    <w:rsid w:val="001C3DDD"/>
    <w:rsid w:val="001C56E7"/>
    <w:rsid w:val="001C6DED"/>
    <w:rsid w:val="001C7B56"/>
    <w:rsid w:val="001D37D0"/>
    <w:rsid w:val="001E463D"/>
    <w:rsid w:val="00202526"/>
    <w:rsid w:val="002051CB"/>
    <w:rsid w:val="00210109"/>
    <w:rsid w:val="002103FA"/>
    <w:rsid w:val="00212C2B"/>
    <w:rsid w:val="00215D85"/>
    <w:rsid w:val="002210B8"/>
    <w:rsid w:val="002234CD"/>
    <w:rsid w:val="00223927"/>
    <w:rsid w:val="00234482"/>
    <w:rsid w:val="00240047"/>
    <w:rsid w:val="00240E5E"/>
    <w:rsid w:val="002438C7"/>
    <w:rsid w:val="002472F3"/>
    <w:rsid w:val="002474F6"/>
    <w:rsid w:val="002514ED"/>
    <w:rsid w:val="00253302"/>
    <w:rsid w:val="00261AA2"/>
    <w:rsid w:val="00266231"/>
    <w:rsid w:val="00267105"/>
    <w:rsid w:val="0027237D"/>
    <w:rsid w:val="002840D5"/>
    <w:rsid w:val="002878BB"/>
    <w:rsid w:val="0029337C"/>
    <w:rsid w:val="00293C3E"/>
    <w:rsid w:val="00293C5D"/>
    <w:rsid w:val="00296F20"/>
    <w:rsid w:val="002A17BD"/>
    <w:rsid w:val="002A1DB5"/>
    <w:rsid w:val="002A2E49"/>
    <w:rsid w:val="002B779B"/>
    <w:rsid w:val="002D1608"/>
    <w:rsid w:val="002E04A7"/>
    <w:rsid w:val="002E6E74"/>
    <w:rsid w:val="002F22A4"/>
    <w:rsid w:val="00302E79"/>
    <w:rsid w:val="0030518B"/>
    <w:rsid w:val="00312378"/>
    <w:rsid w:val="00314EA0"/>
    <w:rsid w:val="00324D90"/>
    <w:rsid w:val="00334B32"/>
    <w:rsid w:val="00334C51"/>
    <w:rsid w:val="003350C7"/>
    <w:rsid w:val="0034320A"/>
    <w:rsid w:val="00347B6C"/>
    <w:rsid w:val="00354197"/>
    <w:rsid w:val="003562E1"/>
    <w:rsid w:val="0035765B"/>
    <w:rsid w:val="00357C8C"/>
    <w:rsid w:val="0036624E"/>
    <w:rsid w:val="0037214E"/>
    <w:rsid w:val="003730AC"/>
    <w:rsid w:val="003811A8"/>
    <w:rsid w:val="00386E9A"/>
    <w:rsid w:val="00390F2C"/>
    <w:rsid w:val="0039708D"/>
    <w:rsid w:val="003A738B"/>
    <w:rsid w:val="003B18B4"/>
    <w:rsid w:val="003C20B2"/>
    <w:rsid w:val="003D44BC"/>
    <w:rsid w:val="003D6BEF"/>
    <w:rsid w:val="00412760"/>
    <w:rsid w:val="004137C3"/>
    <w:rsid w:val="004216A1"/>
    <w:rsid w:val="004254FE"/>
    <w:rsid w:val="004256EB"/>
    <w:rsid w:val="00435E1F"/>
    <w:rsid w:val="00443468"/>
    <w:rsid w:val="004440AA"/>
    <w:rsid w:val="00446756"/>
    <w:rsid w:val="0045424E"/>
    <w:rsid w:val="00463817"/>
    <w:rsid w:val="004673D8"/>
    <w:rsid w:val="00471DB0"/>
    <w:rsid w:val="004837C9"/>
    <w:rsid w:val="00495BC8"/>
    <w:rsid w:val="004B3783"/>
    <w:rsid w:val="004E38C5"/>
    <w:rsid w:val="004E6029"/>
    <w:rsid w:val="004F2436"/>
    <w:rsid w:val="004F4031"/>
    <w:rsid w:val="005045F8"/>
    <w:rsid w:val="00505329"/>
    <w:rsid w:val="005171D3"/>
    <w:rsid w:val="00535F3C"/>
    <w:rsid w:val="00551A49"/>
    <w:rsid w:val="00552133"/>
    <w:rsid w:val="0055259B"/>
    <w:rsid w:val="005544B2"/>
    <w:rsid w:val="00556B27"/>
    <w:rsid w:val="00561AC8"/>
    <w:rsid w:val="005644AC"/>
    <w:rsid w:val="00566FFE"/>
    <w:rsid w:val="00570A6C"/>
    <w:rsid w:val="00575558"/>
    <w:rsid w:val="005756C4"/>
    <w:rsid w:val="00577A98"/>
    <w:rsid w:val="005A1443"/>
    <w:rsid w:val="005A312B"/>
    <w:rsid w:val="005A46F7"/>
    <w:rsid w:val="005B638F"/>
    <w:rsid w:val="005B6BC9"/>
    <w:rsid w:val="005C0173"/>
    <w:rsid w:val="005C5E59"/>
    <w:rsid w:val="005D4112"/>
    <w:rsid w:val="005E1D17"/>
    <w:rsid w:val="005E6B7A"/>
    <w:rsid w:val="005F15CB"/>
    <w:rsid w:val="005F7FDD"/>
    <w:rsid w:val="00604658"/>
    <w:rsid w:val="0060665C"/>
    <w:rsid w:val="006109FE"/>
    <w:rsid w:val="00611973"/>
    <w:rsid w:val="006240AE"/>
    <w:rsid w:val="0063545A"/>
    <w:rsid w:val="00636B7B"/>
    <w:rsid w:val="0063799D"/>
    <w:rsid w:val="006524B4"/>
    <w:rsid w:val="00654A9F"/>
    <w:rsid w:val="00664214"/>
    <w:rsid w:val="00666AD7"/>
    <w:rsid w:val="00666D2C"/>
    <w:rsid w:val="006713F4"/>
    <w:rsid w:val="0068072D"/>
    <w:rsid w:val="00680932"/>
    <w:rsid w:val="00690466"/>
    <w:rsid w:val="006A0137"/>
    <w:rsid w:val="006A324F"/>
    <w:rsid w:val="006A755C"/>
    <w:rsid w:val="006A7C74"/>
    <w:rsid w:val="006B23D4"/>
    <w:rsid w:val="006C2512"/>
    <w:rsid w:val="006D2412"/>
    <w:rsid w:val="006D3C14"/>
    <w:rsid w:val="006D6431"/>
    <w:rsid w:val="006D7F80"/>
    <w:rsid w:val="006E0270"/>
    <w:rsid w:val="006E13DF"/>
    <w:rsid w:val="006E301A"/>
    <w:rsid w:val="0071373F"/>
    <w:rsid w:val="0072008B"/>
    <w:rsid w:val="007277A6"/>
    <w:rsid w:val="0073139F"/>
    <w:rsid w:val="00750131"/>
    <w:rsid w:val="007559DF"/>
    <w:rsid w:val="007622CF"/>
    <w:rsid w:val="00765E51"/>
    <w:rsid w:val="00772607"/>
    <w:rsid w:val="00776914"/>
    <w:rsid w:val="007A2377"/>
    <w:rsid w:val="007A421F"/>
    <w:rsid w:val="007A66A0"/>
    <w:rsid w:val="007B545B"/>
    <w:rsid w:val="007C033D"/>
    <w:rsid w:val="0080072C"/>
    <w:rsid w:val="00800D1F"/>
    <w:rsid w:val="00802F00"/>
    <w:rsid w:val="008068E4"/>
    <w:rsid w:val="008144CD"/>
    <w:rsid w:val="0081464A"/>
    <w:rsid w:val="008212C0"/>
    <w:rsid w:val="00821F89"/>
    <w:rsid w:val="0084359E"/>
    <w:rsid w:val="00846435"/>
    <w:rsid w:val="00853AC0"/>
    <w:rsid w:val="00853C37"/>
    <w:rsid w:val="008804AA"/>
    <w:rsid w:val="00891C76"/>
    <w:rsid w:val="00895410"/>
    <w:rsid w:val="008A749E"/>
    <w:rsid w:val="008A7FDA"/>
    <w:rsid w:val="008C0BE3"/>
    <w:rsid w:val="008C1B7A"/>
    <w:rsid w:val="008C4045"/>
    <w:rsid w:val="008D0A08"/>
    <w:rsid w:val="008D4E10"/>
    <w:rsid w:val="008D6F90"/>
    <w:rsid w:val="008F1C81"/>
    <w:rsid w:val="008F2DE9"/>
    <w:rsid w:val="00904682"/>
    <w:rsid w:val="00906F4C"/>
    <w:rsid w:val="0091578C"/>
    <w:rsid w:val="00932CB8"/>
    <w:rsid w:val="00941047"/>
    <w:rsid w:val="009470C0"/>
    <w:rsid w:val="00950CF0"/>
    <w:rsid w:val="009554FC"/>
    <w:rsid w:val="00963CAE"/>
    <w:rsid w:val="00976DCD"/>
    <w:rsid w:val="00981041"/>
    <w:rsid w:val="00982AB8"/>
    <w:rsid w:val="00984BF4"/>
    <w:rsid w:val="00997F67"/>
    <w:rsid w:val="009A2023"/>
    <w:rsid w:val="009A355C"/>
    <w:rsid w:val="009A4B71"/>
    <w:rsid w:val="009B0A70"/>
    <w:rsid w:val="009B165E"/>
    <w:rsid w:val="009B5D33"/>
    <w:rsid w:val="009C19D8"/>
    <w:rsid w:val="009C4845"/>
    <w:rsid w:val="009D0D1B"/>
    <w:rsid w:val="009D2C20"/>
    <w:rsid w:val="009E252A"/>
    <w:rsid w:val="009E2ACE"/>
    <w:rsid w:val="009E6143"/>
    <w:rsid w:val="009F05E5"/>
    <w:rsid w:val="009F2F21"/>
    <w:rsid w:val="009F7393"/>
    <w:rsid w:val="009F73F6"/>
    <w:rsid w:val="00A02B1A"/>
    <w:rsid w:val="00A172B1"/>
    <w:rsid w:val="00A27186"/>
    <w:rsid w:val="00A27FB5"/>
    <w:rsid w:val="00A37D64"/>
    <w:rsid w:val="00A44260"/>
    <w:rsid w:val="00A67468"/>
    <w:rsid w:val="00A760A0"/>
    <w:rsid w:val="00A90A18"/>
    <w:rsid w:val="00A9280C"/>
    <w:rsid w:val="00A95940"/>
    <w:rsid w:val="00AA2196"/>
    <w:rsid w:val="00AB0FBC"/>
    <w:rsid w:val="00AB728A"/>
    <w:rsid w:val="00AB7800"/>
    <w:rsid w:val="00AF26FF"/>
    <w:rsid w:val="00AF5AFB"/>
    <w:rsid w:val="00AF60F5"/>
    <w:rsid w:val="00B05C67"/>
    <w:rsid w:val="00B071BC"/>
    <w:rsid w:val="00B1087A"/>
    <w:rsid w:val="00B1674D"/>
    <w:rsid w:val="00B206E4"/>
    <w:rsid w:val="00B23633"/>
    <w:rsid w:val="00B34647"/>
    <w:rsid w:val="00B44912"/>
    <w:rsid w:val="00B46C7F"/>
    <w:rsid w:val="00B5121E"/>
    <w:rsid w:val="00B51E91"/>
    <w:rsid w:val="00B55B13"/>
    <w:rsid w:val="00B67FB7"/>
    <w:rsid w:val="00B709C9"/>
    <w:rsid w:val="00B71239"/>
    <w:rsid w:val="00B76943"/>
    <w:rsid w:val="00B90615"/>
    <w:rsid w:val="00B922B1"/>
    <w:rsid w:val="00B93A9E"/>
    <w:rsid w:val="00B95210"/>
    <w:rsid w:val="00B96F74"/>
    <w:rsid w:val="00BA6026"/>
    <w:rsid w:val="00BB0A9C"/>
    <w:rsid w:val="00BB340D"/>
    <w:rsid w:val="00BC4919"/>
    <w:rsid w:val="00BF51F1"/>
    <w:rsid w:val="00BF7604"/>
    <w:rsid w:val="00C1551E"/>
    <w:rsid w:val="00C17D6F"/>
    <w:rsid w:val="00C27BDF"/>
    <w:rsid w:val="00C3051E"/>
    <w:rsid w:val="00C31487"/>
    <w:rsid w:val="00C34C86"/>
    <w:rsid w:val="00C3794F"/>
    <w:rsid w:val="00C45BD3"/>
    <w:rsid w:val="00C51C31"/>
    <w:rsid w:val="00C5369C"/>
    <w:rsid w:val="00C573AD"/>
    <w:rsid w:val="00C830AA"/>
    <w:rsid w:val="00C90CDB"/>
    <w:rsid w:val="00C92B44"/>
    <w:rsid w:val="00CA21C2"/>
    <w:rsid w:val="00CB025F"/>
    <w:rsid w:val="00CC68A4"/>
    <w:rsid w:val="00CD5574"/>
    <w:rsid w:val="00CD565A"/>
    <w:rsid w:val="00CE1CD0"/>
    <w:rsid w:val="00CE1E48"/>
    <w:rsid w:val="00CF02B8"/>
    <w:rsid w:val="00CF0574"/>
    <w:rsid w:val="00CF0EAA"/>
    <w:rsid w:val="00CF1C05"/>
    <w:rsid w:val="00CF7C41"/>
    <w:rsid w:val="00D072DD"/>
    <w:rsid w:val="00D16DEE"/>
    <w:rsid w:val="00D258AE"/>
    <w:rsid w:val="00D33625"/>
    <w:rsid w:val="00D40DAE"/>
    <w:rsid w:val="00D45035"/>
    <w:rsid w:val="00D47039"/>
    <w:rsid w:val="00D50F4A"/>
    <w:rsid w:val="00D53C87"/>
    <w:rsid w:val="00D54F89"/>
    <w:rsid w:val="00D5782C"/>
    <w:rsid w:val="00D61DB0"/>
    <w:rsid w:val="00D63775"/>
    <w:rsid w:val="00D67CCE"/>
    <w:rsid w:val="00D73628"/>
    <w:rsid w:val="00D9062C"/>
    <w:rsid w:val="00D94F81"/>
    <w:rsid w:val="00DA3CCB"/>
    <w:rsid w:val="00DB0C88"/>
    <w:rsid w:val="00DB7815"/>
    <w:rsid w:val="00DC7E27"/>
    <w:rsid w:val="00DD09A1"/>
    <w:rsid w:val="00DE03AA"/>
    <w:rsid w:val="00DE78BB"/>
    <w:rsid w:val="00DF02D7"/>
    <w:rsid w:val="00DF13B9"/>
    <w:rsid w:val="00E1195F"/>
    <w:rsid w:val="00E2044F"/>
    <w:rsid w:val="00E20617"/>
    <w:rsid w:val="00E32929"/>
    <w:rsid w:val="00E33303"/>
    <w:rsid w:val="00E433E1"/>
    <w:rsid w:val="00E43979"/>
    <w:rsid w:val="00E51A9A"/>
    <w:rsid w:val="00E53710"/>
    <w:rsid w:val="00E539A6"/>
    <w:rsid w:val="00E6392B"/>
    <w:rsid w:val="00E64F02"/>
    <w:rsid w:val="00E72496"/>
    <w:rsid w:val="00E76E76"/>
    <w:rsid w:val="00E82E2E"/>
    <w:rsid w:val="00E85F97"/>
    <w:rsid w:val="00EA6E8C"/>
    <w:rsid w:val="00EB055F"/>
    <w:rsid w:val="00EB1673"/>
    <w:rsid w:val="00EB3875"/>
    <w:rsid w:val="00EC2EC3"/>
    <w:rsid w:val="00EC3E5F"/>
    <w:rsid w:val="00ED0F5D"/>
    <w:rsid w:val="00ED48BE"/>
    <w:rsid w:val="00EF1082"/>
    <w:rsid w:val="00F02CA8"/>
    <w:rsid w:val="00F030C5"/>
    <w:rsid w:val="00F03E4C"/>
    <w:rsid w:val="00F14768"/>
    <w:rsid w:val="00F152FA"/>
    <w:rsid w:val="00F26AA4"/>
    <w:rsid w:val="00F3220A"/>
    <w:rsid w:val="00F37BE1"/>
    <w:rsid w:val="00F37C15"/>
    <w:rsid w:val="00F42CDB"/>
    <w:rsid w:val="00F529A8"/>
    <w:rsid w:val="00F532DA"/>
    <w:rsid w:val="00F55263"/>
    <w:rsid w:val="00F55893"/>
    <w:rsid w:val="00F642C0"/>
    <w:rsid w:val="00F65AED"/>
    <w:rsid w:val="00F80212"/>
    <w:rsid w:val="00F81EA6"/>
    <w:rsid w:val="00FA496E"/>
    <w:rsid w:val="00FA6C6A"/>
    <w:rsid w:val="00FA6DB2"/>
    <w:rsid w:val="00FB5A43"/>
    <w:rsid w:val="00FD271B"/>
    <w:rsid w:val="00FD527C"/>
    <w:rsid w:val="00FD6408"/>
    <w:rsid w:val="00FD7785"/>
    <w:rsid w:val="00FF6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354309A"/>
  <w15:chartTrackingRefBased/>
  <w15:docId w15:val="{95303383-2FA7-497C-A30D-CED17D44A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214E"/>
    <w:rPr>
      <w:sz w:val="24"/>
      <w:lang w:val="lt-LT"/>
    </w:rPr>
  </w:style>
  <w:style w:type="paragraph" w:styleId="Heading1">
    <w:name w:val="heading 1"/>
    <w:basedOn w:val="Normal"/>
    <w:next w:val="NormalIndent"/>
    <w:qFormat/>
    <w:pPr>
      <w:keepNext/>
      <w:numPr>
        <w:numId w:val="11"/>
      </w:numPr>
      <w:spacing w:before="240" w:after="120"/>
      <w:outlineLvl w:val="0"/>
    </w:pPr>
    <w:rPr>
      <w:rFonts w:ascii="Arial" w:hAnsi="Arial"/>
      <w:b/>
      <w:caps/>
      <w:kern w:val="28"/>
    </w:rPr>
  </w:style>
  <w:style w:type="paragraph" w:styleId="Heading2">
    <w:name w:val="heading 2"/>
    <w:basedOn w:val="Normal"/>
    <w:next w:val="NormalIndent"/>
    <w:qFormat/>
    <w:pPr>
      <w:keepNext/>
      <w:numPr>
        <w:ilvl w:val="1"/>
        <w:numId w:val="11"/>
      </w:numPr>
      <w:spacing w:before="160" w:after="120"/>
      <w:outlineLvl w:val="1"/>
    </w:pPr>
    <w:rPr>
      <w:rFonts w:ascii="Arial" w:hAnsi="Arial"/>
      <w:b/>
      <w:caps/>
    </w:rPr>
  </w:style>
  <w:style w:type="paragraph" w:styleId="Heading3">
    <w:name w:val="heading 3"/>
    <w:basedOn w:val="Normal"/>
    <w:next w:val="NormalIndent"/>
    <w:qFormat/>
    <w:pPr>
      <w:keepNext/>
      <w:numPr>
        <w:ilvl w:val="2"/>
        <w:numId w:val="11"/>
      </w:numPr>
      <w:spacing w:before="160" w:after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Indent"/>
    <w:qFormat/>
    <w:pPr>
      <w:keepNext/>
      <w:numPr>
        <w:ilvl w:val="3"/>
        <w:numId w:val="11"/>
      </w:numPr>
      <w:spacing w:after="240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Indent"/>
    <w:qFormat/>
    <w:pPr>
      <w:numPr>
        <w:ilvl w:val="4"/>
        <w:numId w:val="11"/>
      </w:numPr>
      <w:spacing w:after="240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Indent"/>
    <w:qFormat/>
    <w:pPr>
      <w:numPr>
        <w:ilvl w:val="5"/>
        <w:numId w:val="11"/>
      </w:numPr>
      <w:spacing w:before="240" w:after="60"/>
      <w:outlineLvl w:val="5"/>
    </w:pPr>
    <w:rPr>
      <w:rFonts w:ascii="Arial" w:hAnsi="Arial"/>
      <w:b/>
    </w:rPr>
  </w:style>
  <w:style w:type="paragraph" w:styleId="Heading7">
    <w:name w:val="heading 7"/>
    <w:basedOn w:val="Normal"/>
    <w:next w:val="NormalIndent"/>
    <w:qFormat/>
    <w:pPr>
      <w:numPr>
        <w:ilvl w:val="6"/>
        <w:numId w:val="11"/>
      </w:numPr>
      <w:spacing w:before="240" w:after="60"/>
      <w:outlineLvl w:val="6"/>
    </w:pPr>
    <w:rPr>
      <w:rFonts w:ascii="Arial" w:hAnsi="Arial"/>
      <w:b/>
    </w:rPr>
  </w:style>
  <w:style w:type="paragraph" w:styleId="Heading8">
    <w:name w:val="heading 8"/>
    <w:basedOn w:val="Normal"/>
    <w:next w:val="NormalIndent"/>
    <w:qFormat/>
    <w:pPr>
      <w:numPr>
        <w:ilvl w:val="7"/>
        <w:numId w:val="11"/>
      </w:numPr>
      <w:spacing w:before="240" w:after="60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Indent"/>
    <w:qFormat/>
    <w:pPr>
      <w:numPr>
        <w:ilvl w:val="8"/>
        <w:numId w:val="11"/>
      </w:numPr>
      <w:spacing w:before="240" w:after="60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spacing w:after="120"/>
      <w:ind w:left="1304"/>
    </w:pPr>
  </w:style>
  <w:style w:type="paragraph" w:customStyle="1" w:styleId="Riippuvasisennys">
    <w:name w:val="Riippuva sisennys"/>
    <w:basedOn w:val="Normal"/>
    <w:next w:val="NormalIndent"/>
    <w:pPr>
      <w:tabs>
        <w:tab w:val="left" w:pos="1304"/>
      </w:tabs>
      <w:ind w:left="1304" w:hanging="1304"/>
    </w:pPr>
  </w:style>
  <w:style w:type="character" w:customStyle="1" w:styleId="Yhteystiedot">
    <w:name w:val="Yhteystiedot"/>
    <w:rPr>
      <w:rFonts w:ascii="Times New Roman" w:hAnsi="Times New Roman"/>
      <w:noProof w:val="0"/>
      <w:sz w:val="18"/>
      <w:lang w:val="lt-LT"/>
    </w:rPr>
  </w:style>
  <w:style w:type="paragraph" w:customStyle="1" w:styleId="Riippuvasisennys2">
    <w:name w:val="Riippuva sisennys 2"/>
    <w:basedOn w:val="Normal"/>
    <w:next w:val="NormalIndent"/>
    <w:pPr>
      <w:tabs>
        <w:tab w:val="left" w:pos="1304"/>
      </w:tabs>
      <w:ind w:left="1661" w:hanging="357"/>
    </w:pPr>
  </w:style>
  <w:style w:type="paragraph" w:customStyle="1" w:styleId="Sis1Sivuotsikko">
    <w:name w:val="Sis 1 + Sivuotsikko"/>
    <w:basedOn w:val="Normal"/>
    <w:next w:val="Sis1"/>
    <w:pPr>
      <w:ind w:left="1304" w:hanging="1304"/>
    </w:pPr>
  </w:style>
  <w:style w:type="paragraph" w:customStyle="1" w:styleId="Sis1">
    <w:name w:val="Sis 1"/>
    <w:basedOn w:val="Normal"/>
    <w:pPr>
      <w:ind w:left="1304"/>
    </w:pPr>
  </w:style>
  <w:style w:type="paragraph" w:customStyle="1" w:styleId="PaaOtsikko">
    <w:name w:val="PaaOtsikko"/>
    <w:basedOn w:val="Normal"/>
    <w:pPr>
      <w:keepNext/>
      <w:spacing w:before="240" w:after="120"/>
    </w:pPr>
    <w:rPr>
      <w:rFonts w:ascii="Arial" w:hAnsi="Arial"/>
      <w:b/>
      <w:caps/>
      <w:kern w:val="28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</w:pPr>
  </w:style>
  <w:style w:type="paragraph" w:styleId="FootnoteText">
    <w:name w:val="footnote text"/>
    <w:basedOn w:val="Normal"/>
    <w:link w:val="FootnoteTextChar"/>
    <w:uiPriority w:val="99"/>
    <w:rPr>
      <w:sz w:val="20"/>
    </w:rPr>
  </w:style>
  <w:style w:type="paragraph" w:styleId="Signature">
    <w:name w:val="Signature"/>
    <w:basedOn w:val="Normal"/>
    <w:pPr>
      <w:ind w:left="4252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Index1">
    <w:name w:val="index 1"/>
    <w:basedOn w:val="Normal"/>
    <w:next w:val="Normal"/>
    <w:semiHidden/>
    <w:pPr>
      <w:ind w:left="240" w:hanging="240"/>
    </w:pPr>
  </w:style>
  <w:style w:type="paragraph" w:styleId="Index2">
    <w:name w:val="index 2"/>
    <w:basedOn w:val="Normal"/>
    <w:next w:val="Normal"/>
    <w:semiHidden/>
    <w:pPr>
      <w:ind w:left="480" w:hanging="240"/>
    </w:pPr>
  </w:style>
  <w:style w:type="paragraph" w:styleId="Index3">
    <w:name w:val="index 3"/>
    <w:basedOn w:val="Normal"/>
    <w:next w:val="Normal"/>
    <w:semiHidden/>
    <w:pPr>
      <w:ind w:left="720" w:hanging="240"/>
    </w:pPr>
  </w:style>
  <w:style w:type="paragraph" w:styleId="Index4">
    <w:name w:val="index 4"/>
    <w:basedOn w:val="Normal"/>
    <w:next w:val="Normal"/>
    <w:semiHidden/>
    <w:pPr>
      <w:ind w:left="960" w:hanging="240"/>
    </w:pPr>
  </w:style>
  <w:style w:type="paragraph" w:styleId="Index5">
    <w:name w:val="index 5"/>
    <w:basedOn w:val="Normal"/>
    <w:next w:val="Normal"/>
    <w:semiHidden/>
    <w:pPr>
      <w:ind w:left="1200" w:hanging="240"/>
    </w:pPr>
  </w:style>
  <w:style w:type="paragraph" w:styleId="Index6">
    <w:name w:val="index 6"/>
    <w:basedOn w:val="Normal"/>
    <w:next w:val="Normal"/>
    <w:semiHidden/>
    <w:pPr>
      <w:ind w:left="1440" w:hanging="240"/>
    </w:pPr>
  </w:style>
  <w:style w:type="paragraph" w:styleId="Index7">
    <w:name w:val="index 7"/>
    <w:basedOn w:val="Normal"/>
    <w:next w:val="Normal"/>
    <w:semiHidden/>
    <w:pPr>
      <w:ind w:left="1680" w:hanging="240"/>
    </w:pPr>
  </w:style>
  <w:style w:type="paragraph" w:styleId="Index8">
    <w:name w:val="index 8"/>
    <w:basedOn w:val="Normal"/>
    <w:next w:val="Normal"/>
    <w:semiHidden/>
    <w:pPr>
      <w:ind w:left="1920" w:hanging="240"/>
    </w:pPr>
  </w:style>
  <w:style w:type="paragraph" w:styleId="Index9">
    <w:name w:val="index 9"/>
    <w:basedOn w:val="Normal"/>
    <w:next w:val="Normal"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NoteHeading">
    <w:name w:val="Note Heading"/>
    <w:basedOn w:val="Normal"/>
    <w:next w:val="Normal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EnvelopeAddress">
    <w:name w:val="envelope address"/>
    <w:basedOn w:val="Normal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styleId="EnvelopeReturn">
    <w:name w:val="envelope return"/>
    <w:basedOn w:val="Normal"/>
    <w:rPr>
      <w:rFonts w:ascii="Arial" w:hAnsi="Arial"/>
      <w:sz w:val="20"/>
    </w:rPr>
  </w:style>
  <w:style w:type="paragraph" w:styleId="CommentText">
    <w:name w:val="annotation text"/>
    <w:aliases w:val=" Char3, Char1, Char,Komentaro tekstas Diagrama1,Komentaro tekstas Diagrama Diagrama, Char3 Diagrama Diagrama, Char Diagrama Diagrama, Diagrama Diagrama Diagrama,Char3 Diagrama Diagrama, Char1 Diagrama Diagrama,Char Diagrama Diagrama"/>
    <w:basedOn w:val="Normal"/>
    <w:link w:val="CommentTextChar"/>
    <w:rPr>
      <w:sz w:val="20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i/>
    </w:r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Closing">
    <w:name w:val="Closing"/>
    <w:basedOn w:val="Normal"/>
    <w:pPr>
      <w:ind w:left="4252"/>
    </w:pPr>
  </w:style>
  <w:style w:type="paragraph" w:styleId="EndnoteText">
    <w:name w:val="endnote text"/>
    <w:basedOn w:val="Normal"/>
    <w:semiHidden/>
    <w:rPr>
      <w:sz w:val="20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Courier New" w:hAnsi="Courier New"/>
      <w:lang w:val="lt-LT"/>
    </w:rPr>
  </w:style>
  <w:style w:type="paragraph" w:styleId="ListBullet">
    <w:name w:val="List Bullet"/>
    <w:basedOn w:val="Normal"/>
    <w:pPr>
      <w:numPr>
        <w:numId w:val="1"/>
      </w:numPr>
      <w:tabs>
        <w:tab w:val="clear" w:pos="360"/>
        <w:tab w:val="left" w:pos="1661"/>
      </w:tabs>
      <w:ind w:left="1661" w:hanging="357"/>
    </w:pPr>
  </w:style>
  <w:style w:type="paragraph" w:styleId="ListBullet2">
    <w:name w:val="List Bullet 2"/>
    <w:basedOn w:val="Normal"/>
    <w:pPr>
      <w:numPr>
        <w:numId w:val="2"/>
      </w:numPr>
      <w:tabs>
        <w:tab w:val="clear" w:pos="360"/>
        <w:tab w:val="left" w:pos="1661"/>
      </w:tabs>
      <w:spacing w:after="120"/>
      <w:ind w:left="1661" w:hanging="357"/>
    </w:pPr>
  </w:style>
  <w:style w:type="paragraph" w:styleId="ListBullet3">
    <w:name w:val="List Bullet 3"/>
    <w:basedOn w:val="Normal"/>
    <w:pPr>
      <w:numPr>
        <w:numId w:val="3"/>
      </w:numPr>
    </w:pPr>
  </w:style>
  <w:style w:type="paragraph" w:styleId="ListBullet4">
    <w:name w:val="List Bullet 4"/>
    <w:basedOn w:val="Normal"/>
    <w:pPr>
      <w:numPr>
        <w:numId w:val="4"/>
      </w:numPr>
    </w:pPr>
  </w:style>
  <w:style w:type="paragraph" w:styleId="ListBullet5">
    <w:name w:val="List Bullet 5"/>
    <w:basedOn w:val="Normal"/>
    <w:pPr>
      <w:numPr>
        <w:numId w:val="5"/>
      </w:numPr>
    </w:pPr>
  </w:style>
  <w:style w:type="paragraph" w:styleId="ListNumber">
    <w:name w:val="List Number"/>
    <w:basedOn w:val="Normal"/>
    <w:pPr>
      <w:numPr>
        <w:numId w:val="6"/>
      </w:numPr>
    </w:pPr>
  </w:style>
  <w:style w:type="paragraph" w:styleId="ListNumber2">
    <w:name w:val="List Number 2"/>
    <w:basedOn w:val="Normal"/>
    <w:pPr>
      <w:numPr>
        <w:numId w:val="7"/>
      </w:numPr>
      <w:spacing w:after="120"/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Title">
    <w:name w:val="Title"/>
    <w:basedOn w:val="PaaOtsikko"/>
    <w:next w:val="NormalIndent"/>
    <w:qFormat/>
    <w:pPr>
      <w:outlineLvl w:val="0"/>
    </w:pPr>
  </w:style>
  <w:style w:type="paragraph" w:styleId="Date">
    <w:name w:val="Date"/>
    <w:basedOn w:val="Normal"/>
    <w:next w:val="Normal"/>
  </w:style>
  <w:style w:type="paragraph" w:styleId="BodyTextIndent2">
    <w:name w:val="Body Text Indent 2"/>
    <w:basedOn w:val="Normal"/>
    <w:pPr>
      <w:spacing w:after="120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TOC1">
    <w:name w:val="toc 1"/>
    <w:basedOn w:val="Normal"/>
    <w:next w:val="Normal"/>
    <w:uiPriority w:val="39"/>
    <w:pPr>
      <w:spacing w:before="120" w:after="120"/>
    </w:pPr>
    <w:rPr>
      <w:b/>
      <w:caps/>
      <w:sz w:val="20"/>
    </w:rPr>
  </w:style>
  <w:style w:type="paragraph" w:styleId="TOC2">
    <w:name w:val="toc 2"/>
    <w:basedOn w:val="Normal"/>
    <w:next w:val="Normal"/>
    <w:uiPriority w:val="39"/>
    <w:pPr>
      <w:ind w:left="240"/>
    </w:pPr>
    <w:rPr>
      <w:smallCaps/>
      <w:sz w:val="20"/>
    </w:rPr>
  </w:style>
  <w:style w:type="paragraph" w:styleId="TOC3">
    <w:name w:val="toc 3"/>
    <w:basedOn w:val="Normal"/>
    <w:next w:val="Normal"/>
    <w:uiPriority w:val="39"/>
    <w:pPr>
      <w:ind w:left="480"/>
    </w:pPr>
    <w:rPr>
      <w:i/>
      <w:sz w:val="20"/>
    </w:rPr>
  </w:style>
  <w:style w:type="paragraph" w:styleId="TOC4">
    <w:name w:val="toc 4"/>
    <w:basedOn w:val="Normal"/>
    <w:next w:val="Normal"/>
    <w:semiHidden/>
    <w:pPr>
      <w:ind w:left="720"/>
    </w:pPr>
    <w:rPr>
      <w:sz w:val="18"/>
    </w:rPr>
  </w:style>
  <w:style w:type="paragraph" w:styleId="TOC5">
    <w:name w:val="toc 5"/>
    <w:basedOn w:val="Normal"/>
    <w:next w:val="Normal"/>
    <w:semiHidden/>
    <w:pPr>
      <w:ind w:left="960"/>
    </w:pPr>
    <w:rPr>
      <w:sz w:val="18"/>
    </w:rPr>
  </w:style>
  <w:style w:type="paragraph" w:styleId="TOC6">
    <w:name w:val="toc 6"/>
    <w:basedOn w:val="Normal"/>
    <w:next w:val="Normal"/>
    <w:semiHidden/>
    <w:pPr>
      <w:ind w:left="1200"/>
    </w:pPr>
    <w:rPr>
      <w:sz w:val="18"/>
    </w:rPr>
  </w:style>
  <w:style w:type="paragraph" w:styleId="TOC7">
    <w:name w:val="toc 7"/>
    <w:basedOn w:val="Normal"/>
    <w:next w:val="Normal"/>
    <w:semiHidden/>
    <w:pPr>
      <w:ind w:left="1440"/>
    </w:pPr>
    <w:rPr>
      <w:sz w:val="18"/>
    </w:rPr>
  </w:style>
  <w:style w:type="paragraph" w:styleId="TOC8">
    <w:name w:val="toc 8"/>
    <w:basedOn w:val="Normal"/>
    <w:next w:val="Normal"/>
    <w:semiHidden/>
    <w:pPr>
      <w:ind w:left="1680"/>
    </w:pPr>
    <w:rPr>
      <w:sz w:val="18"/>
    </w:rPr>
  </w:style>
  <w:style w:type="paragraph" w:styleId="TOC9">
    <w:name w:val="toc 9"/>
    <w:basedOn w:val="Normal"/>
    <w:next w:val="Normal"/>
    <w:semiHidden/>
    <w:pPr>
      <w:ind w:left="1920"/>
    </w:pPr>
    <w:rPr>
      <w:sz w:val="18"/>
    </w:rPr>
  </w:style>
  <w:style w:type="paragraph" w:styleId="Salutation">
    <w:name w:val="Salutation"/>
    <w:basedOn w:val="Normal"/>
    <w:next w:val="Normal"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638"/>
      </w:tabs>
    </w:pPr>
  </w:style>
  <w:style w:type="character" w:styleId="FootnoteReference">
    <w:name w:val="footnote reference"/>
    <w:uiPriority w:val="99"/>
    <w:rPr>
      <w:noProof w:val="0"/>
      <w:vertAlign w:val="superscript"/>
      <w:lang w:val="lt-LT"/>
    </w:rPr>
  </w:style>
  <w:style w:type="paragraph" w:customStyle="1" w:styleId="Sis2">
    <w:name w:val="Sis 2"/>
    <w:basedOn w:val="Normal"/>
    <w:pPr>
      <w:ind w:left="2608"/>
    </w:pPr>
    <w:rPr>
      <w:rFonts w:ascii="Arial" w:hAnsi="Arial"/>
      <w:sz w:val="22"/>
    </w:rPr>
  </w:style>
  <w:style w:type="character" w:styleId="PageNumber">
    <w:name w:val="page number"/>
    <w:basedOn w:val="DefaultParagraphFont"/>
    <w:rPr>
      <w:noProof w:val="0"/>
      <w:lang w:val="lt-LT"/>
    </w:rPr>
  </w:style>
  <w:style w:type="paragraph" w:customStyle="1" w:styleId="Ranskalainenviiva">
    <w:name w:val="Ranskalainen viiva"/>
    <w:basedOn w:val="Normal"/>
    <w:pPr>
      <w:numPr>
        <w:ilvl w:val="10"/>
      </w:numPr>
      <w:tabs>
        <w:tab w:val="left" w:pos="1418"/>
      </w:tabs>
      <w:ind w:left="1928" w:hanging="510"/>
      <w:jc w:val="both"/>
    </w:pPr>
  </w:style>
  <w:style w:type="paragraph" w:customStyle="1" w:styleId="Body">
    <w:name w:val="Body"/>
    <w:pPr>
      <w:spacing w:after="120"/>
    </w:pPr>
    <w:rPr>
      <w:sz w:val="24"/>
      <w:lang w:val="lt-LT"/>
    </w:rPr>
  </w:style>
  <w:style w:type="character" w:styleId="Hyperlink">
    <w:name w:val="Hyperlink"/>
    <w:rPr>
      <w:noProof w:val="0"/>
      <w:color w:val="0000FF"/>
      <w:u w:val="single"/>
      <w:lang w:val="lt-LT"/>
    </w:rPr>
  </w:style>
  <w:style w:type="table" w:styleId="TableGrid">
    <w:name w:val="Table Grid"/>
    <w:basedOn w:val="TableNormal"/>
    <w:rsid w:val="009E61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54A9F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A2E49"/>
    <w:rPr>
      <w:noProof w:val="0"/>
      <w:sz w:val="16"/>
      <w:szCs w:val="16"/>
      <w:lang w:val="lt-LT"/>
    </w:rPr>
  </w:style>
  <w:style w:type="paragraph" w:styleId="CommentSubject">
    <w:name w:val="annotation subject"/>
    <w:basedOn w:val="CommentText"/>
    <w:next w:val="CommentText"/>
    <w:link w:val="CommentSubjectChar"/>
    <w:rsid w:val="002A2E49"/>
    <w:rPr>
      <w:b/>
      <w:bCs/>
    </w:rPr>
  </w:style>
  <w:style w:type="character" w:customStyle="1" w:styleId="CommentTextChar">
    <w:name w:val="Comment Text Char"/>
    <w:aliases w:val=" Char3 Char, Char1 Char, Char Char,Komentaro tekstas Diagrama1 Char,Komentaro tekstas Diagrama Diagrama Char, Char3 Diagrama Diagrama Char, Char Diagrama Diagrama Char, Diagrama Diagrama Diagrama Char,Char3 Diagrama Diagrama Char"/>
    <w:basedOn w:val="DefaultParagraphFont"/>
    <w:link w:val="CommentText"/>
    <w:rsid w:val="002A2E49"/>
    <w:rPr>
      <w:noProof w:val="0"/>
      <w:lang w:val="lt-LT"/>
    </w:rPr>
  </w:style>
  <w:style w:type="character" w:customStyle="1" w:styleId="CommentSubjectChar">
    <w:name w:val="Comment Subject Char"/>
    <w:link w:val="CommentSubject"/>
    <w:rsid w:val="002A2E49"/>
    <w:rPr>
      <w:b/>
      <w:bCs/>
      <w:noProof w:val="0"/>
      <w:lang w:val="lt-LT"/>
    </w:rPr>
  </w:style>
  <w:style w:type="paragraph" w:styleId="Revision">
    <w:name w:val="Revision"/>
    <w:hidden/>
    <w:uiPriority w:val="99"/>
    <w:semiHidden/>
    <w:rsid w:val="0027237D"/>
    <w:rPr>
      <w:sz w:val="24"/>
      <w:lang w:val="lt-LT"/>
    </w:rPr>
  </w:style>
  <w:style w:type="character" w:customStyle="1" w:styleId="HeaderChar">
    <w:name w:val="Header Char"/>
    <w:link w:val="Header"/>
    <w:uiPriority w:val="99"/>
    <w:rsid w:val="00075BC9"/>
    <w:rPr>
      <w:sz w:val="24"/>
      <w:lang w:val="lt-LT"/>
    </w:rPr>
  </w:style>
  <w:style w:type="character" w:customStyle="1" w:styleId="FooterChar">
    <w:name w:val="Footer Char"/>
    <w:link w:val="Footer"/>
    <w:uiPriority w:val="99"/>
    <w:rsid w:val="00075BC9"/>
    <w:rPr>
      <w:noProof w:val="0"/>
      <w:sz w:val="24"/>
      <w:lang w:val="lt-LT"/>
    </w:rPr>
  </w:style>
  <w:style w:type="paragraph" w:customStyle="1" w:styleId="BodyText1">
    <w:name w:val="Body Text1"/>
    <w:rsid w:val="00C92B44"/>
    <w:pPr>
      <w:snapToGrid w:val="0"/>
      <w:ind w:firstLine="312"/>
      <w:jc w:val="both"/>
    </w:pPr>
    <w:rPr>
      <w:rFonts w:ascii="TimesLT" w:hAnsi="TimesLT"/>
    </w:rPr>
  </w:style>
  <w:style w:type="character" w:customStyle="1" w:styleId="FootnoteTextChar">
    <w:name w:val="Footnote Text Char"/>
    <w:link w:val="FootnoteText"/>
    <w:uiPriority w:val="99"/>
    <w:rsid w:val="00C92B44"/>
    <w:rPr>
      <w:lang w:val="lt-LT"/>
    </w:rPr>
  </w:style>
  <w:style w:type="paragraph" w:styleId="ListParagraph">
    <w:name w:val="List Paragraph"/>
    <w:aliases w:val="List Paragraph Red,Bullet EY,Buletai,List Paragraph21,List Paragraph1,lp1,Bullet 1,Use Case List Paragraph,Numbering,ERP-List Paragraph,List Paragraph11,List Paragraph111,Paragraph,Medium Grid 1 - Accent 21,List Paragraph3,List Paragrap"/>
    <w:basedOn w:val="Normal"/>
    <w:link w:val="ListParagraphChar"/>
    <w:uiPriority w:val="34"/>
    <w:qFormat/>
    <w:rsid w:val="00C92B4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List Paragraph Red Char,Bullet EY Char,Buletai Char,List Paragraph21 Char,List Paragraph1 Char,lp1 Char,Bullet 1 Char,Use Case List Paragraph Char,Numbering Char,ERP-List Paragraph Char,List Paragraph11 Char,List Paragraph111 Char"/>
    <w:link w:val="ListParagraph"/>
    <w:uiPriority w:val="34"/>
    <w:qFormat/>
    <w:locked/>
    <w:rsid w:val="00C92B44"/>
    <w:rPr>
      <w:rFonts w:ascii="Calibri" w:hAnsi="Calibri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C92B44"/>
    <w:rPr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f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083A6996344B418CCB99159346A43F" ma:contentTypeVersion="18" ma:contentTypeDescription="Create a new document." ma:contentTypeScope="" ma:versionID="3461b1720808e5542e6309a82dce3d80">
  <xsd:schema xmlns:xsd="http://www.w3.org/2001/XMLSchema" xmlns:xs="http://www.w3.org/2001/XMLSchema" xmlns:p="http://schemas.microsoft.com/office/2006/metadata/properties" xmlns:ns2="f29dfdb3-219c-4d63-b116-fdd86ac5d611" xmlns:ns3="c38f08b0-9889-4c7b-a0cf-2df6a3aa0a3b" targetNamespace="http://schemas.microsoft.com/office/2006/metadata/properties" ma:root="true" ma:fieldsID="9ee700bc4a24ca1be429a7d53c16c016" ns2:_="" ns3:_="">
    <xsd:import namespace="f29dfdb3-219c-4d63-b116-fdd86ac5d611"/>
    <xsd:import namespace="c38f08b0-9889-4c7b-a0cf-2df6a3aa0a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dfdb3-219c-4d63-b116-fdd86ac5d6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3e1a9e2-092d-4c18-b426-9d9cdbb23a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8f08b0-9889-4c7b-a0cf-2df6a3aa0a3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4caebb-062d-40fc-99aa-cf9399c75b0e}" ma:internalName="TaxCatchAll" ma:showField="CatchAllData" ma:web="c38f08b0-9889-4c7b-a0cf-2df6a3aa0a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8f08b0-9889-4c7b-a0cf-2df6a3aa0a3b" xsi:nil="true"/>
    <lcf76f155ced4ddcb4097134ff3c332f xmlns="f29dfdb3-219c-4d63-b116-fdd86ac5d6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1629F2-12B6-4B0A-9FDF-45EEEE19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1094B6-0D18-4EEF-A664-F15F278224B6}"/>
</file>

<file path=customXml/itemProps3.xml><?xml version="1.0" encoding="utf-8"?>
<ds:datastoreItem xmlns:ds="http://schemas.openxmlformats.org/officeDocument/2006/customXml" ds:itemID="{EE7B331A-6AEE-4C42-908F-FE115F9912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84B5E9-CE52-4920-B4A8-DF0384579562}">
  <ds:schemaRefs>
    <ds:schemaRef ds:uri="http://schemas.microsoft.com/office/2006/metadata/properties"/>
    <ds:schemaRef ds:uri="http://schemas.microsoft.com/office/infopath/2007/PartnerControls"/>
    <ds:schemaRef ds:uri="c38f08b0-9889-4c7b-a0cf-2df6a3aa0a3b"/>
    <ds:schemaRef ds:uri="f29dfdb3-219c-4d63-b116-fdd86ac5d6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fMemo</Template>
  <TotalTime>0</TotalTime>
  <Pages>1</Pages>
  <Words>50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CHP</vt:lpstr>
      <vt:lpstr>CHP</vt:lpstr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CHP</dc:title>
  <dc:subject/>
  <dc:creator>Tomas</dc:creator>
  <cp:keywords>Form</cp:keywords>
  <cp:lastModifiedBy>Edvinas Vaičekauskis</cp:lastModifiedBy>
  <cp:revision>3</cp:revision>
  <cp:lastPrinted>2020-11-12T08:57:00Z</cp:lastPrinted>
  <dcterms:created xsi:type="dcterms:W3CDTF">2023-08-31T06:08:00Z</dcterms:created>
  <dcterms:modified xsi:type="dcterms:W3CDTF">2024-06-04T09:27:00Z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0x01010069083A6996344B418CCB99159346A43F</vt:lpwstr>
  </property>
  <property fmtid="{D5CDD505-2E9C-101B-9397-08002B2CF9AE}" pid="3" name="MediaServiceImageTags">
    <vt:lpwstr/>
  </property>
</Properties>
</file>